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645C" w14:textId="60B6CAF6" w:rsidR="00D0642D" w:rsidRPr="00D0642D" w:rsidRDefault="003116C9" w:rsidP="002726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Рекомендуем собрать сумку предметов </w:t>
      </w:r>
      <w:r w:rsidR="00D0642D" w:rsidRPr="00D06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первой необходимости при ЧС</w:t>
      </w:r>
    </w:p>
    <w:p w14:paraId="19F80BCB" w14:textId="5F95341B" w:rsidR="0027260A" w:rsidRPr="00D0642D" w:rsidRDefault="0027260A" w:rsidP="002726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D06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 ней должны быть:</w:t>
      </w:r>
    </w:p>
    <w:p w14:paraId="5BE93393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Лекарства, которые вы принимаете постоянно.</w:t>
      </w:r>
    </w:p>
    <w:p w14:paraId="1C6C7D86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Аптечка первой помощи — бинт, пластырь, болеутоляющие средства, антисептик.</w:t>
      </w:r>
    </w:p>
    <w:p w14:paraId="09183F78" w14:textId="12F8A49C" w:rsidR="0027260A" w:rsidRPr="0027260A" w:rsidRDefault="00A73269" w:rsidP="002726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Личные д</w:t>
      </w:r>
      <w:r w:rsidR="0027260A"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окументы</w:t>
      </w:r>
      <w:r w:rsidR="0027260A" w:rsidRPr="0027260A"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  <w:t>.</w:t>
      </w:r>
    </w:p>
    <w:p w14:paraId="0247A482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Два-три комплекта белья.</w:t>
      </w:r>
    </w:p>
    <w:p w14:paraId="117EAE66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Комплект одежды по сезону, тёплые вещи.</w:t>
      </w:r>
    </w:p>
    <w:p w14:paraId="43F5481D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Средства гигиены </w:t>
      </w:r>
    </w:p>
    <w:p w14:paraId="33DC4ED6" w14:textId="245AACA1" w:rsidR="0027260A" w:rsidRPr="003116C9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Запас еды</w:t>
      </w:r>
      <w:r w:rsidR="003116C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и питьевой воды</w:t>
      </w: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3116C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(</w:t>
      </w:r>
      <w:r w:rsidRPr="003116C9"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  <w:t>консервы, хлебцы, галеты, шоколад</w:t>
      </w:r>
      <w:r w:rsidR="003116C9"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  <w:t xml:space="preserve"> и т.д</w:t>
      </w:r>
      <w:r w:rsidRPr="003116C9"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  <w:t>.</w:t>
      </w:r>
      <w:r w:rsidR="003116C9">
        <w:rPr>
          <w:rFonts w:ascii="Arial" w:eastAsia="Times New Roman" w:hAnsi="Arial" w:cs="Arial"/>
          <w:color w:val="000000" w:themeColor="text1"/>
          <w:sz w:val="27"/>
          <w:szCs w:val="27"/>
          <w:lang w:val="ru-RU" w:eastAsia="ru-RU"/>
        </w:rPr>
        <w:t>)</w:t>
      </w:r>
    </w:p>
    <w:p w14:paraId="25C93A77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Зарядные устройства для смартфона, планшета или ноутбука. Возможно, пригодится заряженный пауэрбанк.</w:t>
      </w:r>
    </w:p>
    <w:p w14:paraId="33D4AF16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Фонарик </w:t>
      </w:r>
    </w:p>
    <w:p w14:paraId="014DC041" w14:textId="77777777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Деньги</w:t>
      </w:r>
    </w:p>
    <w:p w14:paraId="1ED52840" w14:textId="0C591EAA" w:rsidR="0027260A" w:rsidRPr="0027260A" w:rsidRDefault="0027260A" w:rsidP="002726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27260A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Карта</w:t>
      </w:r>
      <w:r w:rsidR="003116C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местности</w:t>
      </w:r>
    </w:p>
    <w:p w14:paraId="7275E049" w14:textId="77777777" w:rsidR="0027260A" w:rsidRDefault="0027260A" w:rsidP="00272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</w:p>
    <w:p w14:paraId="2F2A4F56" w14:textId="77777777" w:rsidR="0027260A" w:rsidRPr="0027260A" w:rsidRDefault="0027260A" w:rsidP="00272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</w:p>
    <w:p w14:paraId="05326D3D" w14:textId="67CFA60C" w:rsidR="007F03AF" w:rsidRDefault="007F03AF"/>
    <w:p w14:paraId="24220F1A" w14:textId="49AA0BC5" w:rsidR="00A73269" w:rsidRDefault="00A73269"/>
    <w:p w14:paraId="1B926EAB" w14:textId="5BAC5163" w:rsidR="00A73269" w:rsidRDefault="00A73269"/>
    <w:p w14:paraId="7CBB36CD" w14:textId="35324FA2" w:rsidR="00A73269" w:rsidRDefault="00A73269"/>
    <w:p w14:paraId="6625C8C0" w14:textId="529351DA" w:rsidR="00A73269" w:rsidRDefault="00A73269"/>
    <w:p w14:paraId="78B80BCE" w14:textId="47A9E874" w:rsidR="00A73269" w:rsidRDefault="00A73269"/>
    <w:p w14:paraId="5C47857A" w14:textId="3ED88345" w:rsidR="00A73269" w:rsidRDefault="00A73269"/>
    <w:p w14:paraId="1330C1C4" w14:textId="50862B8F" w:rsidR="00A73269" w:rsidRDefault="00A73269"/>
    <w:p w14:paraId="4641DEFF" w14:textId="6814B281" w:rsidR="00A73269" w:rsidRDefault="00A73269"/>
    <w:p w14:paraId="7D10DED8" w14:textId="0B41F876" w:rsidR="00A73269" w:rsidRDefault="00A73269"/>
    <w:p w14:paraId="7CE5813C" w14:textId="0B9BC7BF" w:rsidR="00A73269" w:rsidRDefault="00A73269"/>
    <w:p w14:paraId="724AA20E" w14:textId="3437F1B7" w:rsidR="00A73269" w:rsidRDefault="00A73269"/>
    <w:p w14:paraId="6140D26B" w14:textId="0ED54404" w:rsidR="00A73269" w:rsidRDefault="00A73269"/>
    <w:p w14:paraId="269F0B92" w14:textId="3E8BA9C5" w:rsidR="00A73269" w:rsidRDefault="00A73269"/>
    <w:p w14:paraId="0EFCBA38" w14:textId="1080AD0B" w:rsidR="00A73269" w:rsidRDefault="00A73269"/>
    <w:p w14:paraId="337B4967" w14:textId="1BBBB60F" w:rsidR="00A73269" w:rsidRDefault="00A73269"/>
    <w:p w14:paraId="0B44156D" w14:textId="4DF69E02" w:rsidR="00A73269" w:rsidRDefault="00A73269"/>
    <w:p w14:paraId="655BF7EF" w14:textId="14436943" w:rsidR="00A73269" w:rsidRDefault="00A73269"/>
    <w:p w14:paraId="57A31258" w14:textId="77777777" w:rsidR="00A73269" w:rsidRPr="00A73269" w:rsidRDefault="00A73269" w:rsidP="00A732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2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 тавсия медиҳем, ки як халта лавозимоти таъҷилӣ гиред</w:t>
      </w:r>
    </w:p>
    <w:p w14:paraId="2603AC16" w14:textId="77777777" w:rsidR="00A73269" w:rsidRPr="00A73269" w:rsidRDefault="00A73269" w:rsidP="00A732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269">
        <w:rPr>
          <w:rFonts w:ascii="Times New Roman" w:hAnsi="Times New Roman" w:cs="Times New Roman"/>
          <w:b/>
          <w:bCs/>
          <w:sz w:val="28"/>
          <w:szCs w:val="28"/>
        </w:rPr>
        <w:t>Он бояд дар бар гирад:</w:t>
      </w:r>
    </w:p>
    <w:p w14:paraId="75ED93F7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 xml:space="preserve">• Доруҳое, ки </w:t>
      </w:r>
      <w:bookmarkStart w:id="0" w:name="_GoBack"/>
      <w:bookmarkEnd w:id="0"/>
      <w:r w:rsidRPr="00A73269">
        <w:rPr>
          <w:rFonts w:ascii="Times New Roman" w:hAnsi="Times New Roman" w:cs="Times New Roman"/>
          <w:sz w:val="28"/>
          <w:szCs w:val="28"/>
        </w:rPr>
        <w:t>шумо мунтазам истеъмол мекунед.</w:t>
      </w:r>
    </w:p>
    <w:p w14:paraId="365271FA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Лавҳаи ёрии таъҷилӣ – бинт, гаҷ, доруҳои дардовар, антисептик.</w:t>
      </w:r>
    </w:p>
    <w:p w14:paraId="13EB586B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Ҳуҷҷатҳои шахсӣ.</w:t>
      </w:r>
    </w:p>
    <w:p w14:paraId="46ABB71E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Ду-се маҷмӯи либоси таг.</w:t>
      </w:r>
    </w:p>
    <w:p w14:paraId="449CE738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Мачмуи либос барои мавсим, чизхои гарм.</w:t>
      </w:r>
    </w:p>
    <w:p w14:paraId="525F29B5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Маҳсулоти гигиенӣ</w:t>
      </w:r>
    </w:p>
    <w:p w14:paraId="27CFE0D8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Таъмини ғизо ва оби ошомиданӣ (консервҳо, нон, печенье, шоколад ва ғ.)</w:t>
      </w:r>
    </w:p>
    <w:p w14:paraId="6CF17B02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Пуркунандаи барқ ​​барои смартфонҳо, планшетҳо ё ноутбукҳо. Банки барқии пуркардашуда метавонад муфид бошад.</w:t>
      </w:r>
    </w:p>
    <w:p w14:paraId="0708F2F1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Дурахш</w:t>
      </w:r>
    </w:p>
    <w:p w14:paraId="7D5CBAB9" w14:textId="77777777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Пул</w:t>
      </w:r>
    </w:p>
    <w:p w14:paraId="7929F638" w14:textId="69744DBB" w:rsidR="00A73269" w:rsidRP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 w:rsidRPr="00A73269">
        <w:rPr>
          <w:rFonts w:ascii="Times New Roman" w:hAnsi="Times New Roman" w:cs="Times New Roman"/>
          <w:sz w:val="28"/>
          <w:szCs w:val="28"/>
        </w:rPr>
        <w:t>• Харитаи маҳаллӣ</w:t>
      </w:r>
    </w:p>
    <w:sectPr w:rsidR="00A73269" w:rsidRPr="00A7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44287"/>
    <w:multiLevelType w:val="hybridMultilevel"/>
    <w:tmpl w:val="CAEC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6235"/>
    <w:multiLevelType w:val="multilevel"/>
    <w:tmpl w:val="CCA8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E6014"/>
    <w:multiLevelType w:val="hybridMultilevel"/>
    <w:tmpl w:val="6C8A6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97"/>
    <w:rsid w:val="0027260A"/>
    <w:rsid w:val="003116C9"/>
    <w:rsid w:val="007F03AF"/>
    <w:rsid w:val="008E5197"/>
    <w:rsid w:val="00A73269"/>
    <w:rsid w:val="00C4019F"/>
    <w:rsid w:val="00D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EC62"/>
  <w15:chartTrackingRefBased/>
  <w15:docId w15:val="{F3366A89-B6F0-47E0-957C-CECA9EC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Оев Ч</cp:lastModifiedBy>
  <cp:revision>5</cp:revision>
  <cp:lastPrinted>2024-02-12T05:56:00Z</cp:lastPrinted>
  <dcterms:created xsi:type="dcterms:W3CDTF">2024-02-09T00:56:00Z</dcterms:created>
  <dcterms:modified xsi:type="dcterms:W3CDTF">2024-02-16T05:42:00Z</dcterms:modified>
</cp:coreProperties>
</file>